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F4" w:rsidRPr="00976DF4" w:rsidRDefault="00976DF4" w:rsidP="00976D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DF4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</w:p>
    <w:p w:rsidR="00976DF4" w:rsidRPr="00976DF4" w:rsidRDefault="00976DF4" w:rsidP="00976D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F4">
        <w:rPr>
          <w:rFonts w:ascii="Times New Roman" w:hAnsi="Times New Roman" w:cs="Times New Roman"/>
          <w:b/>
          <w:sz w:val="28"/>
          <w:szCs w:val="28"/>
        </w:rPr>
        <w:t xml:space="preserve">обучающихся по дополнительным </w:t>
      </w:r>
      <w:r w:rsidR="006143E3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976DF4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</w:p>
    <w:p w:rsidR="00976DF4" w:rsidRDefault="00976DF4" w:rsidP="006143E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F4" w:rsidRPr="006143E3" w:rsidRDefault="00976DF4" w:rsidP="006143E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3E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76DF4" w:rsidRPr="00976DF4" w:rsidRDefault="00976DF4" w:rsidP="006143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1.1.Правила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76DF4">
        <w:rPr>
          <w:rFonts w:ascii="Times New Roman" w:hAnsi="Times New Roman" w:cs="Times New Roman"/>
          <w:sz w:val="28"/>
          <w:szCs w:val="28"/>
        </w:rPr>
        <w:t>(далее – Правила)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746B40">
        <w:rPr>
          <w:rFonts w:ascii="Times New Roman" w:hAnsi="Times New Roman" w:cs="Times New Roman"/>
          <w:sz w:val="28"/>
          <w:szCs w:val="28"/>
        </w:rPr>
        <w:t>«Ресурсный центр социальной защиты «Победа» при Министерстве труда и социального развития Республики Саха (Якутия)</w:t>
      </w:r>
      <w:r w:rsidR="001A09EE">
        <w:rPr>
          <w:rFonts w:ascii="Times New Roman" w:hAnsi="Times New Roman" w:cs="Times New Roman"/>
          <w:sz w:val="28"/>
          <w:szCs w:val="28"/>
        </w:rPr>
        <w:t>»</w:t>
      </w:r>
      <w:r w:rsidRPr="00746B40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76DF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76DF4" w:rsidRPr="00976DF4" w:rsidRDefault="00976DF4" w:rsidP="006143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1.2. Правила регламентируют организацию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76DF4">
        <w:rPr>
          <w:rFonts w:ascii="Times New Roman" w:hAnsi="Times New Roman" w:cs="Times New Roman"/>
          <w:sz w:val="28"/>
          <w:szCs w:val="28"/>
        </w:rPr>
        <w:t>,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занятий слушателей, права и обязанности обучающихся, применение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дисциплинарного взыскания к обучающимся.</w:t>
      </w:r>
    </w:p>
    <w:p w:rsidR="00976DF4" w:rsidRPr="00976DF4" w:rsidRDefault="00976DF4" w:rsidP="006143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1.3. Правила обязательны для исполнения всеми слушателями, обучающимися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Pr="00976DF4">
        <w:rPr>
          <w:rFonts w:ascii="Times New Roman" w:hAnsi="Times New Roman" w:cs="Times New Roman"/>
          <w:sz w:val="28"/>
          <w:szCs w:val="28"/>
        </w:rPr>
        <w:t>.</w:t>
      </w:r>
    </w:p>
    <w:p w:rsidR="00976DF4" w:rsidRDefault="00976DF4" w:rsidP="00976DF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F4" w:rsidRPr="006143E3" w:rsidRDefault="006143E3" w:rsidP="00976DF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6DF4" w:rsidRPr="006143E3">
        <w:rPr>
          <w:rFonts w:ascii="Times New Roman" w:hAnsi="Times New Roman" w:cs="Times New Roman"/>
          <w:b/>
          <w:sz w:val="28"/>
          <w:szCs w:val="28"/>
        </w:rPr>
        <w:t>. Режим образовательной деятельности</w:t>
      </w:r>
    </w:p>
    <w:p w:rsidR="00976DF4" w:rsidRPr="00976DF4" w:rsidRDefault="00976DF4" w:rsidP="001725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2.1. Организация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регламентируется  </w:t>
      </w:r>
      <w:r w:rsidRPr="00976DF4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976DF4">
        <w:rPr>
          <w:rFonts w:ascii="Times New Roman" w:hAnsi="Times New Roman" w:cs="Times New Roman"/>
          <w:sz w:val="28"/>
          <w:szCs w:val="28"/>
        </w:rPr>
        <w:t xml:space="preserve"> Российской Федерации,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нормативными актами , учебными</w:t>
      </w:r>
      <w:r w:rsidR="001725B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планами программ повышения квалификации и расписанием учебных занятий.</w:t>
      </w:r>
    </w:p>
    <w:p w:rsidR="00976DF4" w:rsidRPr="00976DF4" w:rsidRDefault="00976DF4" w:rsidP="00976DF4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2.2. Режим занятий:</w:t>
      </w:r>
    </w:p>
    <w:p w:rsidR="00976DF4" w:rsidRPr="00976DF4" w:rsidRDefault="00976DF4" w:rsidP="00833D8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2.2.1. Для всех видов аудиторских занятий академический час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продолжительностью 45 минут. Одно занятие может объединять два академических</w:t>
      </w:r>
      <w:r w:rsidR="00833D8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часа.</w:t>
      </w:r>
    </w:p>
    <w:p w:rsidR="00976DF4" w:rsidRPr="00976DF4" w:rsidRDefault="00976DF4" w:rsidP="00833D8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2.2.2. Перерывы между занятиями должны составлять 10 мин. В течение учебного дня</w:t>
      </w:r>
      <w:r w:rsidR="00833D8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должен устанавливаться обеденный перерыв продолжительностью не менее 30 мин.</w:t>
      </w:r>
    </w:p>
    <w:p w:rsidR="00976DF4" w:rsidRPr="00976DF4" w:rsidRDefault="00976DF4" w:rsidP="001A09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2.2.3. Рекомендуемая продолжительность учебного дня – не более </w:t>
      </w:r>
      <w:r w:rsidR="001A09EE">
        <w:rPr>
          <w:rFonts w:ascii="Times New Roman" w:hAnsi="Times New Roman" w:cs="Times New Roman"/>
          <w:sz w:val="28"/>
          <w:szCs w:val="28"/>
        </w:rPr>
        <w:t xml:space="preserve">8 </w:t>
      </w:r>
      <w:r w:rsidRPr="00976DF4">
        <w:rPr>
          <w:rFonts w:ascii="Times New Roman" w:hAnsi="Times New Roman" w:cs="Times New Roman"/>
          <w:sz w:val="28"/>
          <w:szCs w:val="28"/>
        </w:rPr>
        <w:t>академических</w:t>
      </w:r>
      <w:r w:rsidR="00833D8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часов.</w:t>
      </w:r>
    </w:p>
    <w:p w:rsidR="00976DF4" w:rsidRPr="00976DF4" w:rsidRDefault="00976DF4" w:rsidP="00833D8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2.2.4. Количество слушателей в учебной группе, обучающихся по дополнительным</w:t>
      </w:r>
      <w:r w:rsidR="00833D83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976DF4">
        <w:rPr>
          <w:rFonts w:ascii="Times New Roman" w:hAnsi="Times New Roman" w:cs="Times New Roman"/>
          <w:sz w:val="28"/>
          <w:szCs w:val="28"/>
        </w:rPr>
        <w:t>программам повышения квалификации составляет от 10 до 15 человек. С учетом</w:t>
      </w:r>
      <w:r w:rsidR="00833D8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особенностей реализуемой программы количество слушателей может быть изменено.</w:t>
      </w:r>
    </w:p>
    <w:p w:rsidR="00976DF4" w:rsidRPr="00976DF4" w:rsidRDefault="00976DF4" w:rsidP="00D427B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2.2.6.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В случае переноса или замены занятия</w:t>
      </w:r>
      <w:r w:rsidR="00D427B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76DF4">
        <w:rPr>
          <w:rFonts w:ascii="Times New Roman" w:hAnsi="Times New Roman" w:cs="Times New Roman"/>
          <w:sz w:val="28"/>
          <w:szCs w:val="28"/>
        </w:rPr>
        <w:t>,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осуществляющий сопровождение учебного процесса, извещает об этом обучающихся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не позднее трех календарных дней до даты занятия, перенос или замена которого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осуществляется, а в случае переноса или замены занятия по непредвиденной </w:t>
      </w:r>
      <w:r w:rsidRPr="00976DF4">
        <w:rPr>
          <w:rFonts w:ascii="Times New Roman" w:hAnsi="Times New Roman" w:cs="Times New Roman"/>
          <w:sz w:val="28"/>
          <w:szCs w:val="28"/>
        </w:rPr>
        <w:lastRenderedPageBreak/>
        <w:t>причине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(форс</w:t>
      </w:r>
      <w:r w:rsidR="00D427B7">
        <w:rPr>
          <w:rFonts w:ascii="Times New Roman" w:hAnsi="Times New Roman" w:cs="Times New Roman"/>
          <w:sz w:val="28"/>
          <w:szCs w:val="28"/>
        </w:rPr>
        <w:t>-</w:t>
      </w:r>
      <w:r w:rsidRPr="00976DF4">
        <w:rPr>
          <w:rFonts w:ascii="Times New Roman" w:hAnsi="Times New Roman" w:cs="Times New Roman"/>
          <w:sz w:val="28"/>
          <w:szCs w:val="28"/>
        </w:rPr>
        <w:t xml:space="preserve">мажорные обстоятельства) – в день проведения указанного занятия. </w:t>
      </w:r>
    </w:p>
    <w:p w:rsidR="00976DF4" w:rsidRPr="00976DF4" w:rsidRDefault="00976DF4" w:rsidP="00D427B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</w:t>
      </w:r>
      <w:r w:rsidR="00D427B7">
        <w:rPr>
          <w:rFonts w:ascii="Times New Roman" w:hAnsi="Times New Roman" w:cs="Times New Roman"/>
          <w:sz w:val="28"/>
          <w:szCs w:val="28"/>
        </w:rPr>
        <w:t xml:space="preserve">.2.7. </w:t>
      </w:r>
      <w:r w:rsidRPr="00976DF4">
        <w:rPr>
          <w:rFonts w:ascii="Times New Roman" w:hAnsi="Times New Roman" w:cs="Times New Roman"/>
          <w:sz w:val="28"/>
          <w:szCs w:val="28"/>
        </w:rPr>
        <w:t>Для оповещения могут использоваться: электронная почта, а также иные средства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связи, используемые при реализации </w:t>
      </w:r>
      <w:r w:rsidR="006143E3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программ </w:t>
      </w:r>
      <w:r w:rsidRPr="00976DF4">
        <w:rPr>
          <w:rFonts w:ascii="Times New Roman" w:hAnsi="Times New Roman" w:cs="Times New Roman"/>
          <w:sz w:val="28"/>
          <w:szCs w:val="28"/>
        </w:rPr>
        <w:t>в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976DF4" w:rsidRPr="00976DF4" w:rsidRDefault="00976DF4" w:rsidP="006143E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2.3. Для организации образовательной деятельности и налаживания механизмов</w:t>
      </w:r>
      <w:r w:rsidR="006143E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обратной связи по каждой группе слушателей приказом директора </w:t>
      </w:r>
      <w:r w:rsidR="006143E3">
        <w:rPr>
          <w:rFonts w:ascii="Times New Roman" w:hAnsi="Times New Roman" w:cs="Times New Roman"/>
          <w:sz w:val="28"/>
          <w:szCs w:val="28"/>
        </w:rPr>
        <w:t>Ц</w:t>
      </w:r>
      <w:r w:rsidRPr="00976DF4">
        <w:rPr>
          <w:rFonts w:ascii="Times New Roman" w:hAnsi="Times New Roman" w:cs="Times New Roman"/>
          <w:sz w:val="28"/>
          <w:szCs w:val="28"/>
        </w:rPr>
        <w:t>ентр</w:t>
      </w:r>
      <w:r w:rsidR="006143E3">
        <w:rPr>
          <w:rFonts w:ascii="Times New Roman" w:hAnsi="Times New Roman" w:cs="Times New Roman"/>
          <w:sz w:val="28"/>
          <w:szCs w:val="28"/>
        </w:rPr>
        <w:t xml:space="preserve">а из числа специалистов отдела независимой оценки и организации дополнительного профессионального образования </w:t>
      </w:r>
      <w:r w:rsidRPr="00976DF4">
        <w:rPr>
          <w:rFonts w:ascii="Times New Roman" w:hAnsi="Times New Roman" w:cs="Times New Roman"/>
          <w:sz w:val="28"/>
          <w:szCs w:val="28"/>
        </w:rPr>
        <w:t>назначается куратор группы.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 Куратор группы: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2.4.1. формирует состав учебной группы и информирует слушателей об организации</w:t>
      </w:r>
      <w:r w:rsidR="006143E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порядке зачисления и </w:t>
      </w:r>
      <w:r w:rsidR="006143E3">
        <w:rPr>
          <w:rFonts w:ascii="Times New Roman" w:hAnsi="Times New Roman" w:cs="Times New Roman"/>
          <w:sz w:val="28"/>
          <w:szCs w:val="28"/>
        </w:rPr>
        <w:t>о</w:t>
      </w:r>
      <w:r w:rsidRPr="00976DF4">
        <w:rPr>
          <w:rFonts w:ascii="Times New Roman" w:hAnsi="Times New Roman" w:cs="Times New Roman"/>
          <w:sz w:val="28"/>
          <w:szCs w:val="28"/>
        </w:rPr>
        <w:t>тчисления на обучение по</w:t>
      </w:r>
      <w:r w:rsidR="006143E3">
        <w:rPr>
          <w:rFonts w:ascii="Times New Roman" w:hAnsi="Times New Roman" w:cs="Times New Roman"/>
          <w:sz w:val="28"/>
          <w:szCs w:val="28"/>
        </w:rPr>
        <w:t xml:space="preserve"> дополнительным профессиональным программам</w:t>
      </w:r>
      <w:r w:rsidRPr="00976DF4">
        <w:rPr>
          <w:rFonts w:ascii="Times New Roman" w:hAnsi="Times New Roman" w:cs="Times New Roman"/>
          <w:sz w:val="28"/>
          <w:szCs w:val="28"/>
        </w:rPr>
        <w:t>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2.4.2. осуществляет координацию расписания занятий программ повышения</w:t>
      </w:r>
      <w:r w:rsidR="006143E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2.4.3. осуществляет подготовку документов, для организации и сопровождения</w:t>
      </w:r>
      <w:r w:rsidR="006143E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2.4.4. ведет необходимую отчетную и текущую документацию группы;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2.4.5. ведет учет посещаемости слушателями занятий;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2.4.6. осуществляет подготовку аудиторий и других помещений к образовательной</w:t>
      </w:r>
      <w:r w:rsidR="006143E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деятельности, обеспечивает образовательный процесс медиа- и мультимедийной</w:t>
      </w:r>
      <w:r w:rsidR="006143E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техникой;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2.4.7. ведет личные дела слушателей в процессе приема и обучения по </w:t>
      </w:r>
      <w:r w:rsidR="00A57736"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</w:t>
      </w:r>
      <w:r w:rsidRPr="00976DF4">
        <w:rPr>
          <w:rFonts w:ascii="Times New Roman" w:hAnsi="Times New Roman" w:cs="Times New Roman"/>
          <w:sz w:val="28"/>
          <w:szCs w:val="28"/>
        </w:rPr>
        <w:t>программам;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2.4.8. несет ответственность за порядок выдачи документов о квалификации</w:t>
      </w:r>
      <w:r w:rsidR="00A57736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установленного образца, заполнения, хранения и учета бланков документов;</w:t>
      </w:r>
    </w:p>
    <w:p w:rsidR="00976DF4" w:rsidRPr="00976DF4" w:rsidRDefault="00976DF4" w:rsidP="00A57736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2.4.9. обеспечивает соблюдение санитарно-гигиенических правил.</w:t>
      </w:r>
    </w:p>
    <w:p w:rsidR="00A57736" w:rsidRDefault="00A57736" w:rsidP="00A5773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F4" w:rsidRPr="00A57736" w:rsidRDefault="00A57736" w:rsidP="00A5773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76DF4" w:rsidRPr="00A57736">
        <w:rPr>
          <w:rFonts w:ascii="Times New Roman" w:hAnsi="Times New Roman" w:cs="Times New Roman"/>
          <w:b/>
          <w:sz w:val="28"/>
          <w:szCs w:val="28"/>
        </w:rPr>
        <w:t>. Права и обязанности слушателей</w:t>
      </w:r>
    </w:p>
    <w:p w:rsidR="00976DF4" w:rsidRPr="00976DF4" w:rsidRDefault="00976DF4" w:rsidP="00A57736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3.1. Взаимоотношения в </w:t>
      </w:r>
      <w:r w:rsidR="00A57736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976DF4">
        <w:rPr>
          <w:rFonts w:ascii="Times New Roman" w:hAnsi="Times New Roman" w:cs="Times New Roman"/>
          <w:sz w:val="28"/>
          <w:szCs w:val="28"/>
        </w:rPr>
        <w:t>основываются</w:t>
      </w:r>
      <w:r w:rsidR="00A57736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на принципах взаимного уважения </w:t>
      </w:r>
      <w:r w:rsidR="00A5773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76DF4">
        <w:rPr>
          <w:rFonts w:ascii="Times New Roman" w:hAnsi="Times New Roman" w:cs="Times New Roman"/>
          <w:sz w:val="28"/>
          <w:szCs w:val="28"/>
        </w:rPr>
        <w:t>и сотрудников.</w:t>
      </w:r>
    </w:p>
    <w:p w:rsidR="00976DF4" w:rsidRPr="00976DF4" w:rsidRDefault="00976DF4" w:rsidP="00A57736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3.2. </w:t>
      </w:r>
      <w:r w:rsidR="00A57736">
        <w:rPr>
          <w:rFonts w:ascii="Times New Roman" w:hAnsi="Times New Roman" w:cs="Times New Roman"/>
          <w:sz w:val="28"/>
          <w:szCs w:val="28"/>
        </w:rPr>
        <w:t>Обучающиеся</w:t>
      </w:r>
      <w:r w:rsidRPr="00976DF4">
        <w:rPr>
          <w:rFonts w:ascii="Times New Roman" w:hAnsi="Times New Roman" w:cs="Times New Roman"/>
          <w:sz w:val="28"/>
          <w:szCs w:val="28"/>
        </w:rPr>
        <w:t xml:space="preserve"> </w:t>
      </w:r>
      <w:r w:rsidR="00A57736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имеют право:</w:t>
      </w:r>
    </w:p>
    <w:p w:rsidR="00976DF4" w:rsidRPr="00976DF4" w:rsidRDefault="00976DF4" w:rsidP="00A5773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3.2.1. на уважение человеческого достоинства, защиту от всех форм физического и</w:t>
      </w:r>
      <w:r w:rsidR="00A57736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здоровья, свободу</w:t>
      </w:r>
      <w:r w:rsidR="00A57736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совести, информации, свободное выражение собственного мнения и убеждений;</w:t>
      </w:r>
    </w:p>
    <w:p w:rsidR="00976DF4" w:rsidRPr="00976DF4" w:rsidRDefault="00976DF4" w:rsidP="00A4238A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3.2.2. на получение дополнительного образования по дополнительным</w:t>
      </w:r>
    </w:p>
    <w:p w:rsidR="00976DF4" w:rsidRPr="00976DF4" w:rsidRDefault="00976DF4" w:rsidP="00976DF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профессиональным программам;</w:t>
      </w:r>
    </w:p>
    <w:p w:rsidR="00976DF4" w:rsidRPr="00976DF4" w:rsidRDefault="00976DF4" w:rsidP="00A4238A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lastRenderedPageBreak/>
        <w:t>3.2.3. на ознакомление с лицензией на осуществление образовательной деятельности,</w:t>
      </w:r>
    </w:p>
    <w:p w:rsidR="00976DF4" w:rsidRPr="00976DF4" w:rsidRDefault="00976DF4" w:rsidP="00A423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A4238A">
        <w:rPr>
          <w:rFonts w:ascii="Times New Roman" w:hAnsi="Times New Roman" w:cs="Times New Roman"/>
          <w:sz w:val="28"/>
          <w:szCs w:val="28"/>
        </w:rPr>
        <w:t>Центр</w:t>
      </w:r>
      <w:r w:rsidRPr="00976DF4">
        <w:rPr>
          <w:rFonts w:ascii="Times New Roman" w:hAnsi="Times New Roman" w:cs="Times New Roman"/>
          <w:sz w:val="28"/>
          <w:szCs w:val="28"/>
        </w:rPr>
        <w:t>а, с другими документами,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деятельности;</w:t>
      </w:r>
    </w:p>
    <w:p w:rsidR="00976DF4" w:rsidRPr="00976DF4" w:rsidRDefault="00976DF4" w:rsidP="00A423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3.2.4. своевременно получать информацию о требованиях к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прохождению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промежуточной и итоговой аттестации, критериях оценивания;</w:t>
      </w:r>
    </w:p>
    <w:p w:rsidR="00976DF4" w:rsidRPr="00976DF4" w:rsidRDefault="00976DF4" w:rsidP="00A423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3.2.5. пройти повторную итоговую аттестацию, восстанавливаться для обучения в </w:t>
      </w:r>
      <w:r w:rsidR="00A4238A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976DF4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и локальными актами </w:t>
      </w:r>
      <w:r w:rsidR="00A4238A">
        <w:rPr>
          <w:rFonts w:ascii="Times New Roman" w:hAnsi="Times New Roman" w:cs="Times New Roman"/>
          <w:sz w:val="28"/>
          <w:szCs w:val="28"/>
        </w:rPr>
        <w:t>Центра.</w:t>
      </w:r>
    </w:p>
    <w:p w:rsidR="00976DF4" w:rsidRPr="00976DF4" w:rsidRDefault="00976DF4" w:rsidP="00A423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 Обучающиеся обязаны:</w:t>
      </w:r>
    </w:p>
    <w:p w:rsidR="00976DF4" w:rsidRPr="00976DF4" w:rsidRDefault="00976DF4" w:rsidP="00A423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3.3.1. выполнять требования законодательства Российской Федерации, устава </w:t>
      </w:r>
      <w:r w:rsidR="00A4238A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и иных локальных нормативных актов, в том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числе регламентирующих организацию и осуществление образовательной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3.3.2. добросовестно осваивать дополнительную профессиональную программу, выполнять учебный план, в том числе посещать</w:t>
      </w:r>
      <w:r w:rsidR="00A4238A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предусмотренные планом учебные занятия, осуществлять самостоятельную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подготовку к занятиям, выполнять задания, данные ведущим в рамках программы</w:t>
      </w:r>
      <w:r w:rsidR="00A4238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76DF4">
        <w:rPr>
          <w:rFonts w:ascii="Times New Roman" w:hAnsi="Times New Roman" w:cs="Times New Roman"/>
          <w:sz w:val="28"/>
          <w:szCs w:val="28"/>
        </w:rPr>
        <w:t>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3.3.3. своевременно ставить в известность</w:t>
      </w:r>
      <w:r w:rsidR="00B20E84">
        <w:rPr>
          <w:rFonts w:ascii="Times New Roman" w:hAnsi="Times New Roman" w:cs="Times New Roman"/>
          <w:sz w:val="28"/>
          <w:szCs w:val="28"/>
        </w:rPr>
        <w:t xml:space="preserve"> специалиста Центра</w:t>
      </w:r>
      <w:r w:rsidRPr="00976DF4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сопровождение учебного процесса, о факте заболевания, повлекшего за собой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освобождение от занятий или зачета по уважительной причине;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3.3.4. соблюдать порядок прохождения текущего контроля успеваемости,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промежуточной и итоговой аттестации;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3.3.5. бережно относиться к имуществу</w:t>
      </w:r>
      <w:r w:rsidR="00B20E84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76DF4">
        <w:rPr>
          <w:rFonts w:ascii="Times New Roman" w:hAnsi="Times New Roman" w:cs="Times New Roman"/>
          <w:sz w:val="28"/>
          <w:szCs w:val="28"/>
        </w:rPr>
        <w:t>,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возмещать причиненный ущерб в размере и порядке, установленном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не допускать порчу имущества и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намеренное искажение внешнего облика помещений, а также без разрешения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E84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выносить предметы и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различное оборудование из учебных и других помещений;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3.3.6. уважать честь и достоинство других слушателей;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3.3.7. не предоставлять подложные документы;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3.3.8. не совершать противоправные деяния, имеющие социально-опасные</w:t>
      </w:r>
      <w:r w:rsidR="00B20E84">
        <w:rPr>
          <w:rFonts w:ascii="Times New Roman" w:hAnsi="Times New Roman" w:cs="Times New Roman"/>
          <w:sz w:val="28"/>
          <w:szCs w:val="28"/>
        </w:rPr>
        <w:t xml:space="preserve"> п</w:t>
      </w:r>
      <w:r w:rsidRPr="00976DF4">
        <w:rPr>
          <w:rFonts w:ascii="Times New Roman" w:hAnsi="Times New Roman" w:cs="Times New Roman"/>
          <w:sz w:val="28"/>
          <w:szCs w:val="28"/>
        </w:rPr>
        <w:t>оследствия</w:t>
      </w:r>
      <w:r w:rsidR="00B20E84">
        <w:rPr>
          <w:rFonts w:ascii="Times New Roman" w:hAnsi="Times New Roman" w:cs="Times New Roman"/>
          <w:sz w:val="28"/>
          <w:szCs w:val="28"/>
        </w:rPr>
        <w:t>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3.3.9. не допускать нарушений общественного порядка</w:t>
      </w:r>
      <w:r w:rsidR="00B20E84">
        <w:rPr>
          <w:rFonts w:ascii="Times New Roman" w:hAnsi="Times New Roman" w:cs="Times New Roman"/>
          <w:sz w:val="28"/>
          <w:szCs w:val="28"/>
        </w:rPr>
        <w:t>;</w:t>
      </w:r>
    </w:p>
    <w:p w:rsidR="00976DF4" w:rsidRPr="00976DF4" w:rsidRDefault="00976DF4" w:rsidP="00B20E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3.3.10. регулярно знакомиться с информацией, размещаемой на электронн</w:t>
      </w:r>
      <w:r w:rsidR="00B20E84">
        <w:rPr>
          <w:rFonts w:ascii="Times New Roman" w:hAnsi="Times New Roman" w:cs="Times New Roman"/>
          <w:sz w:val="28"/>
          <w:szCs w:val="28"/>
        </w:rPr>
        <w:t>ых</w:t>
      </w:r>
      <w:r w:rsidRPr="00976DF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B20E84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B20E84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DF4">
        <w:rPr>
          <w:rFonts w:ascii="Times New Roman" w:hAnsi="Times New Roman" w:cs="Times New Roman"/>
          <w:sz w:val="28"/>
          <w:szCs w:val="28"/>
        </w:rPr>
        <w:t xml:space="preserve"> в том числе о принятии, внесении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изменений или отмене локальных нормативных актов;</w:t>
      </w:r>
    </w:p>
    <w:p w:rsid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lastRenderedPageBreak/>
        <w:t>3.3.11. выполнять другие обязанности в соответствии с законодательством Российской</w:t>
      </w:r>
      <w:r w:rsidR="00B20E84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Федерации, уставом </w:t>
      </w:r>
      <w:r w:rsidR="00B20E84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и иными,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:rsidR="007E294D" w:rsidRPr="00976DF4" w:rsidRDefault="007E294D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DF4" w:rsidRPr="007E294D" w:rsidRDefault="007E294D" w:rsidP="007E294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76DF4" w:rsidRPr="007E294D">
        <w:rPr>
          <w:rFonts w:ascii="Times New Roman" w:hAnsi="Times New Roman" w:cs="Times New Roman"/>
          <w:b/>
          <w:sz w:val="28"/>
          <w:szCs w:val="28"/>
        </w:rPr>
        <w:t>. Дисциплинарная ответственность обучающихся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4.1. За неисполнение или нарушение Правил, иных локальных нормативных актов </w:t>
      </w:r>
      <w:r w:rsidR="007E294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к обучающимся могут быть применены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следующие меры дисциплинарного взыскания: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б) выговор;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в) отчисление.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4.2.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4.3. Решение о применении к обучающемуся меры дисциплинарного взыскания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принимает директор </w:t>
      </w:r>
      <w:r w:rsidR="007E294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76DF4">
        <w:rPr>
          <w:rFonts w:ascii="Times New Roman" w:hAnsi="Times New Roman" w:cs="Times New Roman"/>
          <w:sz w:val="28"/>
          <w:szCs w:val="28"/>
        </w:rPr>
        <w:t>или иное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уполномоченное им должностное лицо путем издания соответствующего приказа.</w:t>
      </w:r>
    </w:p>
    <w:p w:rsidR="007E294D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4.4.</w:t>
      </w:r>
      <w:r w:rsidR="001E61E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Рассмотрение вопроса о применении к обучающимся меры дисциплинарного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взыскания может осуществляться с участием дисциплинарной комиссии</w:t>
      </w:r>
      <w:r w:rsidR="007E294D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976DF4" w:rsidRDefault="00976DF4" w:rsidP="007E294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.</w:t>
      </w:r>
    </w:p>
    <w:p w:rsidR="007E294D" w:rsidRPr="007E294D" w:rsidRDefault="007E294D" w:rsidP="007E294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6DF4" w:rsidRPr="007E294D">
        <w:rPr>
          <w:rFonts w:ascii="Times New Roman" w:hAnsi="Times New Roman" w:cs="Times New Roman"/>
          <w:b/>
          <w:sz w:val="28"/>
          <w:szCs w:val="28"/>
        </w:rPr>
        <w:t xml:space="preserve">. Порядок в здании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7E294D" w:rsidRPr="00976DF4" w:rsidRDefault="00976DF4" w:rsidP="007E294D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5.1. Общий режим работы устанавливается в соответствии с Правилами внутреннего распорядка</w:t>
      </w:r>
      <w:r w:rsidR="007E294D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5.2. Находясь в здании</w:t>
      </w:r>
      <w:r w:rsidR="007E294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76DF4">
        <w:rPr>
          <w:rFonts w:ascii="Times New Roman" w:hAnsi="Times New Roman" w:cs="Times New Roman"/>
          <w:sz w:val="28"/>
          <w:szCs w:val="28"/>
        </w:rPr>
        <w:t>, обучающиеся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обязаны соблюдать общепринятые нормы поведения в общественных местах.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5.3. На </w:t>
      </w:r>
      <w:proofErr w:type="gramStart"/>
      <w:r w:rsidRPr="00976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294D">
        <w:rPr>
          <w:rFonts w:ascii="Times New Roman" w:hAnsi="Times New Roman" w:cs="Times New Roman"/>
          <w:sz w:val="28"/>
          <w:szCs w:val="28"/>
        </w:rPr>
        <w:t xml:space="preserve"> Центра</w:t>
      </w:r>
      <w:proofErr w:type="gramEnd"/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обучающимся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-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нахождение в учебных аудиториях во время проведения занятий в верхней одежде и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головных уборах;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- появление в состоянии алкогольного, наркотического или токсического опьянения;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-</w:t>
      </w:r>
      <w:r w:rsidR="007E294D">
        <w:rPr>
          <w:rFonts w:ascii="Times New Roman" w:hAnsi="Times New Roman" w:cs="Times New Roman"/>
          <w:sz w:val="28"/>
          <w:szCs w:val="28"/>
        </w:rPr>
        <w:t xml:space="preserve">    </w:t>
      </w:r>
      <w:r w:rsidRPr="00976DF4">
        <w:rPr>
          <w:rFonts w:ascii="Times New Roman" w:hAnsi="Times New Roman" w:cs="Times New Roman"/>
          <w:sz w:val="28"/>
          <w:szCs w:val="28"/>
        </w:rPr>
        <w:t>курение табака и электронных сигарет;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-</w:t>
      </w:r>
      <w:r w:rsidR="007E294D">
        <w:rPr>
          <w:rFonts w:ascii="Times New Roman" w:hAnsi="Times New Roman" w:cs="Times New Roman"/>
          <w:sz w:val="28"/>
          <w:szCs w:val="28"/>
        </w:rPr>
        <w:t xml:space="preserve">  </w:t>
      </w:r>
      <w:r w:rsidRPr="00976DF4">
        <w:rPr>
          <w:rFonts w:ascii="Times New Roman" w:hAnsi="Times New Roman" w:cs="Times New Roman"/>
          <w:sz w:val="28"/>
          <w:szCs w:val="28"/>
        </w:rPr>
        <w:t>хранение и использование взрывчатых и огнеопасных веществ, пиротехнических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средств;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 xml:space="preserve">- </w:t>
      </w:r>
      <w:r w:rsidR="005F21A3">
        <w:rPr>
          <w:rFonts w:ascii="Times New Roman" w:hAnsi="Times New Roman" w:cs="Times New Roman"/>
          <w:sz w:val="28"/>
          <w:szCs w:val="28"/>
        </w:rPr>
        <w:t xml:space="preserve">   </w:t>
      </w:r>
      <w:r w:rsidRPr="00976DF4">
        <w:rPr>
          <w:rFonts w:ascii="Times New Roman" w:hAnsi="Times New Roman" w:cs="Times New Roman"/>
          <w:sz w:val="28"/>
          <w:szCs w:val="28"/>
        </w:rPr>
        <w:t>использование выделенных для обучения аудиторий и оборудования в личных целях;</w:t>
      </w:r>
    </w:p>
    <w:p w:rsidR="00976DF4" w:rsidRPr="00976DF4" w:rsidRDefault="00976DF4" w:rsidP="007E294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F4">
        <w:rPr>
          <w:rFonts w:ascii="Times New Roman" w:hAnsi="Times New Roman" w:cs="Times New Roman"/>
          <w:sz w:val="28"/>
          <w:szCs w:val="28"/>
        </w:rPr>
        <w:t>-</w:t>
      </w:r>
      <w:r w:rsidR="005F21A3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 xml:space="preserve">вынос из зданий имущества, предметов или материалов, принадлежащих </w:t>
      </w:r>
      <w:r w:rsidR="007E294D">
        <w:rPr>
          <w:rFonts w:ascii="Times New Roman" w:hAnsi="Times New Roman" w:cs="Times New Roman"/>
          <w:sz w:val="28"/>
          <w:szCs w:val="28"/>
        </w:rPr>
        <w:t>Центру</w:t>
      </w:r>
      <w:r w:rsidRPr="00976DF4">
        <w:rPr>
          <w:rFonts w:ascii="Times New Roman" w:hAnsi="Times New Roman" w:cs="Times New Roman"/>
          <w:sz w:val="28"/>
          <w:szCs w:val="28"/>
        </w:rPr>
        <w:t>, а также внос в здание громоздких предметов</w:t>
      </w:r>
      <w:r w:rsidR="007E294D">
        <w:rPr>
          <w:rFonts w:ascii="Times New Roman" w:hAnsi="Times New Roman" w:cs="Times New Roman"/>
          <w:sz w:val="28"/>
          <w:szCs w:val="28"/>
        </w:rPr>
        <w:t xml:space="preserve"> </w:t>
      </w:r>
      <w:r w:rsidRPr="00976DF4">
        <w:rPr>
          <w:rFonts w:ascii="Times New Roman" w:hAnsi="Times New Roman" w:cs="Times New Roman"/>
          <w:sz w:val="28"/>
          <w:szCs w:val="28"/>
        </w:rPr>
        <w:t>без получения на то соответствующего разрешения.</w:t>
      </w:r>
    </w:p>
    <w:sectPr w:rsidR="00976DF4" w:rsidRPr="00976DF4" w:rsidSect="00D238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F4"/>
    <w:rsid w:val="001427C8"/>
    <w:rsid w:val="001725BD"/>
    <w:rsid w:val="001A09EE"/>
    <w:rsid w:val="001E61ED"/>
    <w:rsid w:val="003D19C6"/>
    <w:rsid w:val="005F21A3"/>
    <w:rsid w:val="006143E3"/>
    <w:rsid w:val="007E294D"/>
    <w:rsid w:val="00833D83"/>
    <w:rsid w:val="00976DF4"/>
    <w:rsid w:val="009D3868"/>
    <w:rsid w:val="00A4238A"/>
    <w:rsid w:val="00A57736"/>
    <w:rsid w:val="00A82167"/>
    <w:rsid w:val="00AC316F"/>
    <w:rsid w:val="00B20E84"/>
    <w:rsid w:val="00C620F4"/>
    <w:rsid w:val="00D23891"/>
    <w:rsid w:val="00D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CE82-0CE6-45B0-BBDA-2603567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C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C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2021-03-29T07:00:00Z</cp:lastPrinted>
  <dcterms:created xsi:type="dcterms:W3CDTF">2021-03-02T05:40:00Z</dcterms:created>
  <dcterms:modified xsi:type="dcterms:W3CDTF">2021-04-12T06:13:00Z</dcterms:modified>
</cp:coreProperties>
</file>